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49" w:rsidRDefault="00616C49" w:rsidP="00FF4C96">
      <w:pPr>
        <w:pStyle w:val="date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From: </w:t>
      </w:r>
      <w:r w:rsidR="00FF4C96" w:rsidRPr="00616C49">
        <w:rPr>
          <w:rFonts w:ascii="Comic Sans MS" w:hAnsi="Comic Sans MS"/>
          <w:i/>
          <w:sz w:val="20"/>
          <w:szCs w:val="20"/>
        </w:rPr>
        <w:t>Food Chemical News</w:t>
      </w:r>
      <w:r w:rsidR="00FF4C96" w:rsidRPr="00717838">
        <w:rPr>
          <w:rFonts w:ascii="Comic Sans MS" w:hAnsi="Comic Sans MS"/>
          <w:sz w:val="20"/>
          <w:szCs w:val="20"/>
        </w:rPr>
        <w:t xml:space="preserve">, </w:t>
      </w:r>
      <w:r w:rsidR="003F5ED7" w:rsidRPr="00717838">
        <w:rPr>
          <w:rFonts w:ascii="Comic Sans MS" w:hAnsi="Comic Sans MS"/>
          <w:sz w:val="20"/>
          <w:szCs w:val="20"/>
        </w:rPr>
        <w:t>June 28 2010</w:t>
      </w:r>
      <w:r w:rsidR="003F5ED7" w:rsidRPr="00717838">
        <w:rPr>
          <w:rFonts w:ascii="Comic Sans MS" w:hAnsi="Comic Sans MS"/>
          <w:sz w:val="20"/>
          <w:szCs w:val="20"/>
        </w:rPr>
        <w:br/>
      </w:r>
    </w:p>
    <w:p w:rsidR="003F5ED7" w:rsidRPr="00717838" w:rsidRDefault="00616C49" w:rsidP="00616C49">
      <w:pPr>
        <w:pStyle w:val="date"/>
        <w:jc w:val="center"/>
        <w:rPr>
          <w:rFonts w:ascii="Comic Sans MS" w:hAnsi="Comic Sans MS"/>
          <w:sz w:val="20"/>
          <w:szCs w:val="20"/>
        </w:rPr>
      </w:pPr>
      <w:r w:rsidRPr="00717838">
        <w:rPr>
          <w:rFonts w:ascii="Comic Sans MS" w:hAnsi="Comic Sans MS"/>
          <w:bCs/>
          <w:sz w:val="20"/>
          <w:szCs w:val="20"/>
        </w:rPr>
        <w:t>ROUNDUP READY ALFALFA TIMELINE</w:t>
      </w:r>
    </w:p>
    <w:p w:rsidR="003F5ED7" w:rsidRPr="00717838" w:rsidRDefault="003F5ED7" w:rsidP="003F5ED7">
      <w:pPr>
        <w:pStyle w:val="NormalWeb"/>
        <w:rPr>
          <w:rFonts w:ascii="Comic Sans MS" w:hAnsi="Comic Sans MS"/>
          <w:sz w:val="20"/>
          <w:szCs w:val="20"/>
        </w:rPr>
      </w:pPr>
      <w:r w:rsidRPr="00717838">
        <w:rPr>
          <w:rFonts w:ascii="Comic Sans MS" w:hAnsi="Comic Sans MS"/>
          <w:bCs/>
          <w:sz w:val="20"/>
          <w:szCs w:val="20"/>
        </w:rPr>
        <w:t>June 2005</w:t>
      </w:r>
      <w:r w:rsidRPr="00717838">
        <w:rPr>
          <w:rFonts w:ascii="Comic Sans MS" w:hAnsi="Comic Sans MS"/>
          <w:sz w:val="20"/>
          <w:szCs w:val="20"/>
        </w:rPr>
        <w:t xml:space="preserve"> – USDA's Animal and Plant Health Inspection Service </w:t>
      </w:r>
      <w:r w:rsidR="00A42FE3" w:rsidRPr="00717838">
        <w:rPr>
          <w:rFonts w:ascii="Comic Sans MS" w:hAnsi="Comic Sans MS"/>
          <w:sz w:val="20"/>
          <w:szCs w:val="20"/>
        </w:rPr>
        <w:t xml:space="preserve">[APHIS] </w:t>
      </w:r>
      <w:r w:rsidRPr="00717838">
        <w:rPr>
          <w:rFonts w:ascii="Comic Sans MS" w:hAnsi="Comic Sans MS"/>
          <w:sz w:val="20"/>
          <w:szCs w:val="20"/>
        </w:rPr>
        <w:t>approves Monsanto's petition to deregulate Roundup Ready alfalfa.</w:t>
      </w:r>
    </w:p>
    <w:p w:rsidR="003F5ED7" w:rsidRPr="00717838" w:rsidRDefault="003F5ED7" w:rsidP="003F5ED7">
      <w:pPr>
        <w:pStyle w:val="NormalWeb"/>
        <w:rPr>
          <w:rFonts w:ascii="Comic Sans MS" w:hAnsi="Comic Sans MS"/>
          <w:sz w:val="20"/>
          <w:szCs w:val="20"/>
        </w:rPr>
      </w:pPr>
      <w:r w:rsidRPr="00717838">
        <w:rPr>
          <w:rFonts w:ascii="Comic Sans MS" w:hAnsi="Comic Sans MS"/>
          <w:bCs/>
          <w:sz w:val="20"/>
          <w:szCs w:val="20"/>
        </w:rPr>
        <w:t>February 2006</w:t>
      </w:r>
      <w:r w:rsidRPr="00717838">
        <w:rPr>
          <w:rFonts w:ascii="Comic Sans MS" w:hAnsi="Comic Sans MS"/>
          <w:sz w:val="20"/>
          <w:szCs w:val="20"/>
        </w:rPr>
        <w:t xml:space="preserve"> – A coalition of advocacy groups and farmers led by the Center for Food Safety sues USDA over its deregulation of RR alfalfa.</w:t>
      </w:r>
    </w:p>
    <w:p w:rsidR="003F5ED7" w:rsidRPr="00717838" w:rsidRDefault="003F5ED7" w:rsidP="003F5ED7">
      <w:pPr>
        <w:pStyle w:val="NormalWeb"/>
        <w:rPr>
          <w:rFonts w:ascii="Comic Sans MS" w:hAnsi="Comic Sans MS"/>
          <w:sz w:val="20"/>
          <w:szCs w:val="20"/>
        </w:rPr>
      </w:pPr>
      <w:r w:rsidRPr="00717838">
        <w:rPr>
          <w:rFonts w:ascii="Comic Sans MS" w:hAnsi="Comic Sans MS"/>
          <w:bCs/>
          <w:sz w:val="20"/>
          <w:szCs w:val="20"/>
        </w:rPr>
        <w:t>February 2007</w:t>
      </w:r>
      <w:r w:rsidRPr="00717838">
        <w:rPr>
          <w:rFonts w:ascii="Comic Sans MS" w:hAnsi="Comic Sans MS"/>
          <w:sz w:val="20"/>
          <w:szCs w:val="20"/>
        </w:rPr>
        <w:t xml:space="preserve"> – U.S. District Judge Charles </w:t>
      </w:r>
      <w:proofErr w:type="spellStart"/>
      <w:r w:rsidRPr="00717838">
        <w:rPr>
          <w:rFonts w:ascii="Comic Sans MS" w:hAnsi="Comic Sans MS"/>
          <w:sz w:val="20"/>
          <w:szCs w:val="20"/>
        </w:rPr>
        <w:t>Breyer</w:t>
      </w:r>
      <w:proofErr w:type="spellEnd"/>
      <w:r w:rsidRPr="00717838">
        <w:rPr>
          <w:rFonts w:ascii="Comic Sans MS" w:hAnsi="Comic Sans MS"/>
          <w:sz w:val="20"/>
          <w:szCs w:val="20"/>
        </w:rPr>
        <w:t>, in San Francisco, rules that APHIS improperly deregulated RR alfalfa without an adequate environmental assessment.</w:t>
      </w:r>
    </w:p>
    <w:p w:rsidR="003F5ED7" w:rsidRPr="00717838" w:rsidRDefault="003F5ED7" w:rsidP="003F5ED7">
      <w:pPr>
        <w:pStyle w:val="NormalWeb"/>
        <w:rPr>
          <w:rFonts w:ascii="Comic Sans MS" w:hAnsi="Comic Sans MS"/>
          <w:sz w:val="20"/>
          <w:szCs w:val="20"/>
        </w:rPr>
      </w:pPr>
      <w:r w:rsidRPr="00717838">
        <w:rPr>
          <w:rFonts w:ascii="Comic Sans MS" w:hAnsi="Comic Sans MS"/>
          <w:bCs/>
          <w:sz w:val="20"/>
          <w:szCs w:val="20"/>
        </w:rPr>
        <w:t>March 2007</w:t>
      </w:r>
      <w:r w:rsidRPr="00717838">
        <w:rPr>
          <w:rFonts w:ascii="Comic Sans MS" w:hAnsi="Comic Sans MS"/>
          <w:sz w:val="20"/>
          <w:szCs w:val="20"/>
        </w:rPr>
        <w:t xml:space="preserve"> – Judge </w:t>
      </w:r>
      <w:proofErr w:type="spellStart"/>
      <w:r w:rsidRPr="00717838">
        <w:rPr>
          <w:rFonts w:ascii="Comic Sans MS" w:hAnsi="Comic Sans MS"/>
          <w:sz w:val="20"/>
          <w:szCs w:val="20"/>
        </w:rPr>
        <w:t>Breyer</w:t>
      </w:r>
      <w:proofErr w:type="spellEnd"/>
      <w:r w:rsidRPr="00717838">
        <w:rPr>
          <w:rFonts w:ascii="Comic Sans MS" w:hAnsi="Comic Sans MS"/>
          <w:sz w:val="20"/>
          <w:szCs w:val="20"/>
        </w:rPr>
        <w:t xml:space="preserve"> vacates the APHIS deregulation decision and imposes a temporary injunction to halt sales of RR alfalfa seed.</w:t>
      </w:r>
    </w:p>
    <w:p w:rsidR="003F5ED7" w:rsidRPr="00717838" w:rsidRDefault="003F5ED7" w:rsidP="003F5ED7">
      <w:pPr>
        <w:pStyle w:val="NormalWeb"/>
        <w:rPr>
          <w:rFonts w:ascii="Comic Sans MS" w:hAnsi="Comic Sans MS"/>
          <w:sz w:val="20"/>
          <w:szCs w:val="20"/>
        </w:rPr>
      </w:pPr>
      <w:r w:rsidRPr="00717838">
        <w:rPr>
          <w:rFonts w:ascii="Comic Sans MS" w:hAnsi="Comic Sans MS"/>
          <w:bCs/>
          <w:sz w:val="20"/>
          <w:szCs w:val="20"/>
        </w:rPr>
        <w:t>May 2007</w:t>
      </w:r>
      <w:r w:rsidRPr="00717838">
        <w:rPr>
          <w:rFonts w:ascii="Comic Sans MS" w:hAnsi="Comic Sans MS"/>
          <w:sz w:val="20"/>
          <w:szCs w:val="20"/>
        </w:rPr>
        <w:t xml:space="preserve"> – Judge </w:t>
      </w:r>
      <w:proofErr w:type="spellStart"/>
      <w:r w:rsidRPr="00717838">
        <w:rPr>
          <w:rFonts w:ascii="Comic Sans MS" w:hAnsi="Comic Sans MS"/>
          <w:sz w:val="20"/>
          <w:szCs w:val="20"/>
        </w:rPr>
        <w:t>Breyer</w:t>
      </w:r>
      <w:proofErr w:type="spellEnd"/>
      <w:r w:rsidRPr="00717838">
        <w:rPr>
          <w:rFonts w:ascii="Comic Sans MS" w:hAnsi="Comic Sans MS"/>
          <w:sz w:val="20"/>
          <w:szCs w:val="20"/>
        </w:rPr>
        <w:t xml:space="preserve"> imposes a permanent injunction on cultivation of RR alfalfa pending a full Environmental Impact Statement (EIS).</w:t>
      </w:r>
    </w:p>
    <w:p w:rsidR="003F5ED7" w:rsidRPr="00717838" w:rsidRDefault="003F5ED7" w:rsidP="003F5ED7">
      <w:pPr>
        <w:pStyle w:val="NormalWeb"/>
        <w:rPr>
          <w:rFonts w:ascii="Comic Sans MS" w:hAnsi="Comic Sans MS"/>
          <w:sz w:val="20"/>
          <w:szCs w:val="20"/>
        </w:rPr>
      </w:pPr>
      <w:r w:rsidRPr="00717838">
        <w:rPr>
          <w:rFonts w:ascii="Comic Sans MS" w:hAnsi="Comic Sans MS"/>
          <w:bCs/>
          <w:sz w:val="20"/>
          <w:szCs w:val="20"/>
        </w:rPr>
        <w:t>August 2007</w:t>
      </w:r>
      <w:r w:rsidRPr="00717838">
        <w:rPr>
          <w:rFonts w:ascii="Comic Sans MS" w:hAnsi="Comic Sans MS"/>
          <w:sz w:val="20"/>
          <w:szCs w:val="20"/>
        </w:rPr>
        <w:t xml:space="preserve"> – Monsanto files an appeal to overturn the permanent injunction against RR alfalfa cultivation.</w:t>
      </w:r>
    </w:p>
    <w:p w:rsidR="003F5ED7" w:rsidRPr="00717838" w:rsidRDefault="003F5ED7" w:rsidP="003F5ED7">
      <w:pPr>
        <w:pStyle w:val="NormalWeb"/>
        <w:rPr>
          <w:rFonts w:ascii="Comic Sans MS" w:hAnsi="Comic Sans MS"/>
          <w:sz w:val="20"/>
          <w:szCs w:val="20"/>
        </w:rPr>
      </w:pPr>
      <w:r w:rsidRPr="00717838">
        <w:rPr>
          <w:rFonts w:ascii="Comic Sans MS" w:hAnsi="Comic Sans MS"/>
          <w:bCs/>
          <w:sz w:val="20"/>
          <w:szCs w:val="20"/>
        </w:rPr>
        <w:t>January 2008</w:t>
      </w:r>
      <w:r w:rsidRPr="00717838">
        <w:rPr>
          <w:rFonts w:ascii="Comic Sans MS" w:hAnsi="Comic Sans MS"/>
          <w:sz w:val="20"/>
          <w:szCs w:val="20"/>
        </w:rPr>
        <w:t xml:space="preserve"> – APHIS files a notice of intent to prepare an EIS on RR alfalfa.</w:t>
      </w:r>
    </w:p>
    <w:p w:rsidR="003F5ED7" w:rsidRPr="00717838" w:rsidRDefault="003F5ED7" w:rsidP="003F5ED7">
      <w:pPr>
        <w:pStyle w:val="NormalWeb"/>
        <w:rPr>
          <w:rFonts w:ascii="Comic Sans MS" w:hAnsi="Comic Sans MS"/>
          <w:sz w:val="20"/>
          <w:szCs w:val="20"/>
        </w:rPr>
      </w:pPr>
      <w:r w:rsidRPr="00717838">
        <w:rPr>
          <w:rFonts w:ascii="Comic Sans MS" w:hAnsi="Comic Sans MS"/>
          <w:bCs/>
          <w:sz w:val="20"/>
          <w:szCs w:val="20"/>
        </w:rPr>
        <w:t>June 2009</w:t>
      </w:r>
      <w:r w:rsidRPr="00717838">
        <w:rPr>
          <w:rFonts w:ascii="Comic Sans MS" w:hAnsi="Comic Sans MS"/>
          <w:sz w:val="20"/>
          <w:szCs w:val="20"/>
        </w:rPr>
        <w:t xml:space="preserve"> – A federal appeals court in Los Angeles rejects Monsanto's appeal to overturn the permanent injunction against RR alfalfa cultivation.</w:t>
      </w:r>
    </w:p>
    <w:p w:rsidR="003F5ED7" w:rsidRPr="00717838" w:rsidRDefault="003F5ED7" w:rsidP="003F5ED7">
      <w:pPr>
        <w:pStyle w:val="NormalWeb"/>
        <w:rPr>
          <w:rFonts w:ascii="Comic Sans MS" w:hAnsi="Comic Sans MS"/>
          <w:sz w:val="20"/>
          <w:szCs w:val="20"/>
        </w:rPr>
      </w:pPr>
      <w:r w:rsidRPr="00717838">
        <w:rPr>
          <w:rFonts w:ascii="Comic Sans MS" w:hAnsi="Comic Sans MS"/>
          <w:bCs/>
          <w:sz w:val="20"/>
          <w:szCs w:val="20"/>
        </w:rPr>
        <w:t>November 2009</w:t>
      </w:r>
      <w:r w:rsidRPr="00717838">
        <w:rPr>
          <w:rFonts w:ascii="Comic Sans MS" w:hAnsi="Comic Sans MS"/>
          <w:sz w:val="20"/>
          <w:szCs w:val="20"/>
        </w:rPr>
        <w:t xml:space="preserve"> – Monsanto asks the U.S. Supreme Court to review the injunction against RR alfalfa cultivation.</w:t>
      </w:r>
    </w:p>
    <w:p w:rsidR="003F5ED7" w:rsidRPr="00717838" w:rsidRDefault="003F5ED7" w:rsidP="003F5ED7">
      <w:pPr>
        <w:pStyle w:val="NormalWeb"/>
        <w:rPr>
          <w:rFonts w:ascii="Comic Sans MS" w:hAnsi="Comic Sans MS"/>
          <w:sz w:val="20"/>
          <w:szCs w:val="20"/>
        </w:rPr>
      </w:pPr>
      <w:r w:rsidRPr="00717838">
        <w:rPr>
          <w:rFonts w:ascii="Comic Sans MS" w:hAnsi="Comic Sans MS"/>
          <w:bCs/>
          <w:sz w:val="20"/>
          <w:szCs w:val="20"/>
        </w:rPr>
        <w:t>December 2009</w:t>
      </w:r>
      <w:r w:rsidRPr="00717838">
        <w:rPr>
          <w:rFonts w:ascii="Comic Sans MS" w:hAnsi="Comic Sans MS"/>
          <w:sz w:val="20"/>
          <w:szCs w:val="20"/>
        </w:rPr>
        <w:t>—APHIS publishes a draft EIS on RR alfalfa.</w:t>
      </w:r>
    </w:p>
    <w:p w:rsidR="003F5ED7" w:rsidRPr="00717838" w:rsidRDefault="003F5ED7" w:rsidP="003F5ED7">
      <w:pPr>
        <w:pStyle w:val="NormalWeb"/>
        <w:rPr>
          <w:rFonts w:ascii="Comic Sans MS" w:hAnsi="Comic Sans MS"/>
          <w:sz w:val="20"/>
          <w:szCs w:val="20"/>
        </w:rPr>
      </w:pPr>
      <w:r w:rsidRPr="00717838">
        <w:rPr>
          <w:rFonts w:ascii="Comic Sans MS" w:hAnsi="Comic Sans MS"/>
          <w:bCs/>
          <w:sz w:val="20"/>
          <w:szCs w:val="20"/>
        </w:rPr>
        <w:t>January 2010</w:t>
      </w:r>
      <w:r w:rsidRPr="00717838">
        <w:rPr>
          <w:rFonts w:ascii="Comic Sans MS" w:hAnsi="Comic Sans MS"/>
          <w:sz w:val="20"/>
          <w:szCs w:val="20"/>
        </w:rPr>
        <w:t xml:space="preserve"> – Supreme Court agrees to take on Monsanto's RR alfalfa appeal.</w:t>
      </w:r>
    </w:p>
    <w:p w:rsidR="003F5ED7" w:rsidRPr="00717838" w:rsidRDefault="003F5ED7" w:rsidP="003F5ED7">
      <w:pPr>
        <w:pStyle w:val="NormalWeb"/>
        <w:rPr>
          <w:rFonts w:ascii="Comic Sans MS" w:hAnsi="Comic Sans MS"/>
          <w:sz w:val="20"/>
          <w:szCs w:val="20"/>
        </w:rPr>
      </w:pPr>
      <w:r w:rsidRPr="00717838">
        <w:rPr>
          <w:rFonts w:ascii="Comic Sans MS" w:hAnsi="Comic Sans MS"/>
          <w:bCs/>
          <w:sz w:val="20"/>
          <w:szCs w:val="20"/>
        </w:rPr>
        <w:t>March 2020</w:t>
      </w:r>
      <w:r w:rsidRPr="00717838">
        <w:rPr>
          <w:rFonts w:ascii="Comic Sans MS" w:hAnsi="Comic Sans MS"/>
          <w:sz w:val="20"/>
          <w:szCs w:val="20"/>
        </w:rPr>
        <w:t>—Comment period closes on draft EIS.</w:t>
      </w:r>
    </w:p>
    <w:p w:rsidR="003F5ED7" w:rsidRPr="00717838" w:rsidRDefault="003F5ED7" w:rsidP="003F5ED7">
      <w:pPr>
        <w:pStyle w:val="NormalWeb"/>
        <w:rPr>
          <w:rFonts w:ascii="Comic Sans MS" w:hAnsi="Comic Sans MS"/>
          <w:sz w:val="20"/>
          <w:szCs w:val="20"/>
        </w:rPr>
      </w:pPr>
      <w:r w:rsidRPr="00717838">
        <w:rPr>
          <w:rFonts w:ascii="Comic Sans MS" w:hAnsi="Comic Sans MS"/>
          <w:bCs/>
          <w:sz w:val="20"/>
          <w:szCs w:val="20"/>
        </w:rPr>
        <w:t>April 2010</w:t>
      </w:r>
      <w:r w:rsidRPr="00717838">
        <w:rPr>
          <w:rFonts w:ascii="Comic Sans MS" w:hAnsi="Comic Sans MS"/>
          <w:sz w:val="20"/>
          <w:szCs w:val="20"/>
        </w:rPr>
        <w:t>—Supreme Court hears arguments in the RR alfalfa case.</w:t>
      </w:r>
    </w:p>
    <w:p w:rsidR="003F5ED7" w:rsidRPr="00717838" w:rsidRDefault="003F5ED7" w:rsidP="003F5ED7">
      <w:pPr>
        <w:pStyle w:val="NormalWeb"/>
        <w:rPr>
          <w:rFonts w:ascii="Comic Sans MS" w:hAnsi="Comic Sans MS"/>
          <w:sz w:val="20"/>
          <w:szCs w:val="20"/>
        </w:rPr>
      </w:pPr>
      <w:r w:rsidRPr="00717838">
        <w:rPr>
          <w:rFonts w:ascii="Comic Sans MS" w:hAnsi="Comic Sans MS"/>
          <w:bCs/>
          <w:sz w:val="20"/>
          <w:szCs w:val="20"/>
        </w:rPr>
        <w:t>June 2010</w:t>
      </w:r>
      <w:r w:rsidRPr="00717838">
        <w:rPr>
          <w:rFonts w:ascii="Comic Sans MS" w:hAnsi="Comic Sans MS"/>
          <w:sz w:val="20"/>
          <w:szCs w:val="20"/>
        </w:rPr>
        <w:t xml:space="preserve"> – Supreme Court issues ruling </w:t>
      </w:r>
      <w:r w:rsidR="00A42FE3" w:rsidRPr="00717838">
        <w:rPr>
          <w:rFonts w:ascii="Comic Sans MS" w:hAnsi="Comic Sans MS"/>
          <w:sz w:val="20"/>
          <w:szCs w:val="20"/>
        </w:rPr>
        <w:t xml:space="preserve">[overturning Appeals Court June 2009 decision] </w:t>
      </w:r>
      <w:r w:rsidRPr="00717838">
        <w:rPr>
          <w:rFonts w:ascii="Comic Sans MS" w:hAnsi="Comic Sans MS"/>
          <w:sz w:val="20"/>
          <w:szCs w:val="20"/>
        </w:rPr>
        <w:t>in the RR alfalfa case.</w:t>
      </w:r>
    </w:p>
    <w:p w:rsidR="004814EA" w:rsidRPr="00717838" w:rsidRDefault="003F5ED7" w:rsidP="003F5ED7">
      <w:pPr>
        <w:pStyle w:val="NormalWeb"/>
        <w:rPr>
          <w:rFonts w:ascii="Comic Sans MS" w:hAnsi="Comic Sans MS"/>
          <w:sz w:val="20"/>
          <w:szCs w:val="20"/>
        </w:rPr>
      </w:pPr>
      <w:r w:rsidRPr="00717838">
        <w:rPr>
          <w:rFonts w:ascii="Comic Sans MS" w:hAnsi="Comic Sans MS"/>
          <w:bCs/>
          <w:sz w:val="20"/>
          <w:szCs w:val="20"/>
        </w:rPr>
        <w:br/>
      </w:r>
    </w:p>
    <w:sectPr w:rsidR="004814EA" w:rsidRPr="00717838" w:rsidSect="00DA2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14EA"/>
    <w:rsid w:val="000118B5"/>
    <w:rsid w:val="00171802"/>
    <w:rsid w:val="001C6A93"/>
    <w:rsid w:val="00291BD9"/>
    <w:rsid w:val="003F5ED7"/>
    <w:rsid w:val="004814EA"/>
    <w:rsid w:val="005A6965"/>
    <w:rsid w:val="005F0013"/>
    <w:rsid w:val="00616C49"/>
    <w:rsid w:val="00647127"/>
    <w:rsid w:val="006657D6"/>
    <w:rsid w:val="006E295E"/>
    <w:rsid w:val="00717838"/>
    <w:rsid w:val="00741E9E"/>
    <w:rsid w:val="00964315"/>
    <w:rsid w:val="00986B9B"/>
    <w:rsid w:val="009D5360"/>
    <w:rsid w:val="00A42FE3"/>
    <w:rsid w:val="00A731FA"/>
    <w:rsid w:val="00BC20F9"/>
    <w:rsid w:val="00DA2DED"/>
    <w:rsid w:val="00E37A62"/>
    <w:rsid w:val="00FF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DED"/>
  </w:style>
  <w:style w:type="paragraph" w:styleId="Heading1">
    <w:name w:val="heading 1"/>
    <w:basedOn w:val="Normal"/>
    <w:next w:val="Normal"/>
    <w:link w:val="Heading1Char"/>
    <w:uiPriority w:val="9"/>
    <w:qFormat/>
    <w:rsid w:val="00481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E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814E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14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814E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814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4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4E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14EA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14EA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814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814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uthordate">
    <w:name w:val="author_date"/>
    <w:basedOn w:val="Normal"/>
    <w:rsid w:val="004814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s">
    <w:name w:val="topics"/>
    <w:basedOn w:val="Normal"/>
    <w:rsid w:val="004814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14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E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ate">
    <w:name w:val="date"/>
    <w:basedOn w:val="Normal"/>
    <w:rsid w:val="003F5E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63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6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38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92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86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98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17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9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Nestle</dc:creator>
  <cp:lastModifiedBy>Marion Nestle</cp:lastModifiedBy>
  <cp:revision>2</cp:revision>
  <dcterms:created xsi:type="dcterms:W3CDTF">2010-07-06T20:41:00Z</dcterms:created>
  <dcterms:modified xsi:type="dcterms:W3CDTF">2010-07-06T20:41:00Z</dcterms:modified>
</cp:coreProperties>
</file>